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0" w:rsidRDefault="008D6642" w:rsidP="00891A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1</w:t>
      </w:r>
      <w:bookmarkStart w:id="0" w:name="_GoBack"/>
      <w:bookmarkEnd w:id="0"/>
      <w:r w:rsidR="00891A18">
        <w:rPr>
          <w:rFonts w:ascii="Times New Roman" w:hAnsi="Times New Roman" w:cs="Times New Roman"/>
          <w:b/>
          <w:sz w:val="24"/>
          <w:szCs w:val="24"/>
        </w:rPr>
        <w:t xml:space="preserve"> - Prijavnica</w:t>
      </w:r>
    </w:p>
    <w:p w:rsidR="00891A18" w:rsidRDefault="00891A18" w:rsidP="00891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137795</wp:posOffset>
            </wp:positionV>
            <wp:extent cx="419100" cy="527050"/>
            <wp:effectExtent l="19050" t="0" r="0" b="0"/>
            <wp:wrapSquare wrapText="left"/>
            <wp:docPr id="3" name="Slika 1" descr="Opis: http://rizicna.azo.hr/iszo/image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rizicna.azo.hr/iszo/images/grb_rh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A18" w:rsidRDefault="00891A18" w:rsidP="00891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A18" w:rsidRPr="00891A18" w:rsidRDefault="00891A18" w:rsidP="00891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CF0" w:rsidRPr="00DB1967" w:rsidRDefault="00222CF0" w:rsidP="00222CF0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2CF0" w:rsidRDefault="00891A18" w:rsidP="00891A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REPUBLIKA HRVATSKA</w:t>
      </w:r>
    </w:p>
    <w:p w:rsidR="00891A18" w:rsidRDefault="00891A18" w:rsidP="00891A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KRAPINSKO-ZAGORSKA ŽUPANIJA</w:t>
      </w:r>
    </w:p>
    <w:p w:rsidR="00891A18" w:rsidRDefault="00891A18" w:rsidP="00891A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OPĆINA HRAŠĆINA</w:t>
      </w:r>
    </w:p>
    <w:p w:rsidR="00891A18" w:rsidRDefault="00891A18" w:rsidP="00891A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Trgovišće 23c</w:t>
      </w:r>
    </w:p>
    <w:p w:rsidR="00891A18" w:rsidRDefault="00891A18" w:rsidP="00891A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49283 Hrašćina Trgovišće</w:t>
      </w:r>
    </w:p>
    <w:p w:rsidR="00891A18" w:rsidRDefault="00891A18" w:rsidP="00891A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699D" w:rsidRPr="00385D1B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7627" w:rsidRPr="00385D1B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1B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891A18">
        <w:rPr>
          <w:rFonts w:ascii="Times New Roman" w:hAnsi="Times New Roman" w:cs="Times New Roman"/>
          <w:b/>
          <w:sz w:val="24"/>
          <w:szCs w:val="24"/>
        </w:rPr>
        <w:t>, PROJEKATA, MANIFESTACIJA</w:t>
      </w:r>
      <w:r w:rsidRPr="0038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1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85D1B"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  <w:r w:rsidR="00C60676" w:rsidRPr="00385D1B">
        <w:rPr>
          <w:rFonts w:ascii="Times New Roman" w:hAnsi="Times New Roman" w:cs="Times New Roman"/>
          <w:b/>
          <w:sz w:val="24"/>
          <w:szCs w:val="24"/>
        </w:rPr>
        <w:t>UDRUGA GRAĐANA</w:t>
      </w:r>
      <w:r w:rsidR="00244635" w:rsidRPr="00385D1B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385D1B">
        <w:rPr>
          <w:rFonts w:ascii="Times New Roman" w:hAnsi="Times New Roman" w:cs="Times New Roman"/>
          <w:b/>
          <w:sz w:val="24"/>
          <w:szCs w:val="24"/>
        </w:rPr>
        <w:t>OPĆINE</w:t>
      </w:r>
      <w:r w:rsidR="00891A18">
        <w:rPr>
          <w:rFonts w:ascii="Times New Roman" w:hAnsi="Times New Roman" w:cs="Times New Roman"/>
          <w:b/>
          <w:sz w:val="24"/>
          <w:szCs w:val="24"/>
        </w:rPr>
        <w:t xml:space="preserve"> HRAŠĆINA</w:t>
      </w:r>
      <w:r w:rsidR="00C60676" w:rsidRPr="0038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D1B">
        <w:rPr>
          <w:rFonts w:ascii="Times New Roman" w:hAnsi="Times New Roman" w:cs="Times New Roman"/>
          <w:b/>
          <w:sz w:val="24"/>
          <w:szCs w:val="24"/>
        </w:rPr>
        <w:t>ZA 201</w:t>
      </w:r>
      <w:r w:rsidR="00B00A62">
        <w:rPr>
          <w:rFonts w:ascii="Times New Roman" w:hAnsi="Times New Roman" w:cs="Times New Roman"/>
          <w:b/>
          <w:sz w:val="24"/>
          <w:szCs w:val="24"/>
        </w:rPr>
        <w:t>8</w:t>
      </w:r>
      <w:r w:rsidRPr="00385D1B">
        <w:rPr>
          <w:rFonts w:ascii="Times New Roman" w:hAnsi="Times New Roman" w:cs="Times New Roman"/>
          <w:b/>
          <w:sz w:val="24"/>
          <w:szCs w:val="24"/>
        </w:rPr>
        <w:t>.</w:t>
      </w:r>
      <w:r w:rsidR="00891A18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857627" w:rsidRPr="00385D1B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D1B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293291" w:rsidRPr="00293291" w:rsidRDefault="00293291" w:rsidP="00293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857627" w:rsidRPr="00385D1B" w:rsidTr="00891A18">
        <w:tc>
          <w:tcPr>
            <w:tcW w:w="9062" w:type="dxa"/>
            <w:shd w:val="clear" w:color="auto" w:fill="auto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385D1B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857627" w:rsidRPr="00385D1B" w:rsidTr="00891A18">
        <w:tc>
          <w:tcPr>
            <w:tcW w:w="9062" w:type="dxa"/>
            <w:shd w:val="clear" w:color="auto" w:fill="auto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159" w:rsidRPr="00385D1B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385D1B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936"/>
        <w:gridCol w:w="1701"/>
        <w:gridCol w:w="932"/>
        <w:gridCol w:w="2493"/>
      </w:tblGrid>
      <w:tr w:rsidR="00857627" w:rsidRPr="00385D1B" w:rsidTr="003F3CCB">
        <w:tc>
          <w:tcPr>
            <w:tcW w:w="3936" w:type="dxa"/>
            <w:shd w:val="clear" w:color="auto" w:fill="auto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126" w:type="dxa"/>
            <w:gridSpan w:val="3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385D1B" w:rsidTr="003F3CCB">
        <w:tc>
          <w:tcPr>
            <w:tcW w:w="3936" w:type="dxa"/>
            <w:shd w:val="clear" w:color="auto" w:fill="auto"/>
          </w:tcPr>
          <w:p w:rsidR="00857627" w:rsidRPr="00385D1B" w:rsidRDefault="00891A18" w:rsidP="00C2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 w:rsidR="00857627"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7627"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6" w:type="dxa"/>
            <w:gridSpan w:val="3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385D1B" w:rsidTr="003F3CCB">
        <w:tc>
          <w:tcPr>
            <w:tcW w:w="3936" w:type="dxa"/>
            <w:shd w:val="clear" w:color="auto" w:fill="auto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126" w:type="dxa"/>
            <w:gridSpan w:val="3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385D1B" w:rsidTr="003F3CCB">
        <w:tc>
          <w:tcPr>
            <w:tcW w:w="3936" w:type="dxa"/>
            <w:shd w:val="clear" w:color="auto" w:fill="auto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126" w:type="dxa"/>
            <w:gridSpan w:val="3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385D1B" w:rsidTr="003F3CCB">
        <w:tc>
          <w:tcPr>
            <w:tcW w:w="3936" w:type="dxa"/>
            <w:shd w:val="clear" w:color="auto" w:fill="auto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126" w:type="dxa"/>
            <w:gridSpan w:val="3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385D1B" w:rsidTr="003F3CCB">
        <w:tc>
          <w:tcPr>
            <w:tcW w:w="3936" w:type="dxa"/>
            <w:shd w:val="clear" w:color="auto" w:fill="auto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126" w:type="dxa"/>
            <w:gridSpan w:val="3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385D1B" w:rsidTr="003F3CCB">
        <w:tc>
          <w:tcPr>
            <w:tcW w:w="3936" w:type="dxa"/>
            <w:shd w:val="clear" w:color="auto" w:fill="auto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126" w:type="dxa"/>
            <w:gridSpan w:val="3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385D1B" w:rsidTr="003F3CCB">
        <w:trPr>
          <w:trHeight w:val="225"/>
        </w:trPr>
        <w:tc>
          <w:tcPr>
            <w:tcW w:w="3936" w:type="dxa"/>
            <w:vMerge w:val="restart"/>
            <w:shd w:val="clear" w:color="auto" w:fill="auto"/>
          </w:tcPr>
          <w:p w:rsidR="00DB183A" w:rsidRPr="00385D1B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633" w:type="dxa"/>
            <w:gridSpan w:val="2"/>
          </w:tcPr>
          <w:p w:rsidR="00DB183A" w:rsidRPr="00385D1B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493" w:type="dxa"/>
          </w:tcPr>
          <w:p w:rsidR="00DB183A" w:rsidRPr="00385D1B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385D1B" w:rsidTr="003F3CCB">
        <w:trPr>
          <w:trHeight w:val="224"/>
        </w:trPr>
        <w:tc>
          <w:tcPr>
            <w:tcW w:w="3936" w:type="dxa"/>
            <w:vMerge/>
            <w:shd w:val="clear" w:color="auto" w:fill="auto"/>
          </w:tcPr>
          <w:p w:rsidR="00DB183A" w:rsidRPr="00385D1B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83A" w:rsidRPr="00385D1B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3425" w:type="dxa"/>
            <w:gridSpan w:val="2"/>
          </w:tcPr>
          <w:p w:rsidR="00DB183A" w:rsidRPr="00385D1B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385D1B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857627" w:rsidRPr="00385D1B" w:rsidTr="00857627">
        <w:tc>
          <w:tcPr>
            <w:tcW w:w="9062" w:type="dxa"/>
          </w:tcPr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osoba/osoba ovlaštena za zastupanje</w:t>
            </w: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385D1B" w:rsidTr="00857627">
        <w:tc>
          <w:tcPr>
            <w:tcW w:w="9062" w:type="dxa"/>
          </w:tcPr>
          <w:p w:rsidR="00857627" w:rsidRPr="00385D1B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385D1B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udruga/Sudskog registra/Registra umjetničkih organizacija):</w:t>
            </w:r>
          </w:p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385D1B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385D1B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5D1B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koje se prijavljuju na Javni poziv</w:t>
      </w:r>
    </w:p>
    <w:p w:rsidR="002C345B" w:rsidRDefault="002C345B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F3CCB" w:rsidRPr="00385D1B" w:rsidRDefault="003F3CCB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C345B" w:rsidRPr="00385D1B" w:rsidRDefault="002C345B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0EA8" w:rsidRPr="00385D1B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D1B">
        <w:rPr>
          <w:rFonts w:ascii="Times New Roman" w:hAnsi="Times New Roman" w:cs="Times New Roman"/>
          <w:b/>
          <w:sz w:val="24"/>
          <w:szCs w:val="24"/>
        </w:rPr>
        <w:lastRenderedPageBreak/>
        <w:t>PODACI O OSNIVANJU</w:t>
      </w:r>
      <w:r w:rsidR="00342421" w:rsidRPr="00385D1B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:rsidR="00050EA8" w:rsidRPr="00385D1B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2093"/>
        <w:gridCol w:w="1488"/>
        <w:gridCol w:w="305"/>
        <w:gridCol w:w="1184"/>
        <w:gridCol w:w="1955"/>
        <w:gridCol w:w="2263"/>
      </w:tblGrid>
      <w:tr w:rsidR="00050EA8" w:rsidRPr="00385D1B" w:rsidTr="003F3CCB">
        <w:tc>
          <w:tcPr>
            <w:tcW w:w="3886" w:type="dxa"/>
            <w:gridSpan w:val="3"/>
            <w:shd w:val="clear" w:color="auto" w:fill="auto"/>
          </w:tcPr>
          <w:p w:rsidR="00050EA8" w:rsidRPr="00385D1B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402" w:type="dxa"/>
            <w:gridSpan w:val="3"/>
            <w:shd w:val="clear" w:color="auto" w:fill="auto"/>
          </w:tcPr>
          <w:p w:rsidR="00050EA8" w:rsidRPr="00385D1B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385D1B" w:rsidTr="003F3CCB">
        <w:tc>
          <w:tcPr>
            <w:tcW w:w="3886" w:type="dxa"/>
            <w:gridSpan w:val="3"/>
            <w:shd w:val="clear" w:color="auto" w:fill="auto"/>
          </w:tcPr>
          <w:p w:rsidR="00050EA8" w:rsidRPr="00385D1B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402" w:type="dxa"/>
            <w:gridSpan w:val="3"/>
            <w:shd w:val="clear" w:color="auto" w:fill="auto"/>
          </w:tcPr>
          <w:p w:rsidR="00050EA8" w:rsidRPr="00385D1B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385D1B" w:rsidTr="003F3CCB">
        <w:trPr>
          <w:trHeight w:val="244"/>
        </w:trPr>
        <w:tc>
          <w:tcPr>
            <w:tcW w:w="3886" w:type="dxa"/>
            <w:gridSpan w:val="3"/>
            <w:vMerge w:val="restart"/>
            <w:shd w:val="clear" w:color="auto" w:fill="auto"/>
          </w:tcPr>
          <w:p w:rsidR="002C345B" w:rsidRPr="00385D1B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2C345B" w:rsidRPr="00385D1B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2C345B" w:rsidRPr="00385D1B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263" w:type="dxa"/>
          </w:tcPr>
          <w:p w:rsidR="002C345B" w:rsidRPr="00385D1B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385D1B" w:rsidTr="003F3CCB">
        <w:trPr>
          <w:trHeight w:val="244"/>
        </w:trPr>
        <w:tc>
          <w:tcPr>
            <w:tcW w:w="3886" w:type="dxa"/>
            <w:gridSpan w:val="3"/>
            <w:vMerge/>
            <w:shd w:val="clear" w:color="auto" w:fill="auto"/>
          </w:tcPr>
          <w:p w:rsidR="002C345B" w:rsidRPr="00385D1B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:rsidR="002C345B" w:rsidRPr="00385D1B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C345B" w:rsidRPr="00385D1B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385D1B" w:rsidTr="003F3CCB">
        <w:tc>
          <w:tcPr>
            <w:tcW w:w="3886" w:type="dxa"/>
            <w:gridSpan w:val="3"/>
            <w:shd w:val="clear" w:color="auto" w:fill="auto"/>
          </w:tcPr>
          <w:p w:rsidR="00050EA8" w:rsidRPr="00385D1B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402" w:type="dxa"/>
            <w:gridSpan w:val="3"/>
            <w:shd w:val="clear" w:color="auto" w:fill="auto"/>
          </w:tcPr>
          <w:p w:rsidR="00050EA8" w:rsidRPr="00385D1B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385D1B" w:rsidTr="003F3CCB">
        <w:tc>
          <w:tcPr>
            <w:tcW w:w="9288" w:type="dxa"/>
            <w:gridSpan w:val="6"/>
            <w:shd w:val="clear" w:color="auto" w:fill="auto"/>
          </w:tcPr>
          <w:p w:rsidR="00342421" w:rsidRPr="00385D1B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385D1B" w:rsidTr="003F3CCB">
        <w:tc>
          <w:tcPr>
            <w:tcW w:w="2093" w:type="dxa"/>
            <w:shd w:val="clear" w:color="auto" w:fill="auto"/>
            <w:vAlign w:val="center"/>
          </w:tcPr>
          <w:p w:rsidR="00342421" w:rsidRPr="00385D1B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2421" w:rsidRPr="00385D1B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342421" w:rsidRPr="00385D1B" w:rsidRDefault="00342421" w:rsidP="0072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DB183A" w:rsidRPr="00385D1B">
              <w:rPr>
                <w:rFonts w:ascii="Times New Roman" w:hAnsi="Times New Roman" w:cs="Times New Roman"/>
                <w:sz w:val="24"/>
                <w:szCs w:val="24"/>
              </w:rPr>
              <w:t>O NAPLAĆENE ČLANARINE U 201</w:t>
            </w:r>
            <w:r w:rsidR="00724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83A" w:rsidRPr="00385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u k</w:t>
            </w:r>
            <w:r w:rsidR="00DB183A" w:rsidRPr="00385D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7A36" w:rsidRPr="00385D1B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</w:tr>
      <w:tr w:rsidR="00342421" w:rsidRPr="00385D1B" w:rsidTr="003F3CC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21" w:rsidRPr="00385D1B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1" w:rsidRPr="00385D1B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42421" w:rsidRPr="00385D1B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342421" w:rsidRPr="00385D1B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342421" w:rsidRPr="00385D1B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385D1B" w:rsidTr="003F3CCB">
        <w:trPr>
          <w:trHeight w:val="430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2C345B" w:rsidRPr="00385D1B" w:rsidRDefault="002C345B" w:rsidP="00B00A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UKUPNO OSTAVRENI PRIHOD U 201</w:t>
            </w:r>
            <w:r w:rsidR="00B00A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2C345B" w:rsidRPr="00385D1B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18" w:rsidRPr="00385D1B" w:rsidTr="003F3CCB">
        <w:trPr>
          <w:trHeight w:val="430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891A18" w:rsidRPr="00891A18" w:rsidRDefault="00891A18" w:rsidP="0089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OD TOGA OSTAVRENI PRIHOD</w:t>
            </w:r>
          </w:p>
        </w:tc>
      </w:tr>
      <w:tr w:rsidR="002C345B" w:rsidRPr="00385D1B" w:rsidTr="003F3CCB">
        <w:trPr>
          <w:trHeight w:val="430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2C345B" w:rsidRPr="00385D1B" w:rsidRDefault="002C345B" w:rsidP="00891A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891A18">
              <w:rPr>
                <w:rFonts w:ascii="Times New Roman" w:hAnsi="Times New Roman" w:cs="Times New Roman"/>
                <w:b/>
                <w:sz w:val="24"/>
                <w:szCs w:val="24"/>
              </w:rPr>
              <w:t>Hrašćina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2C345B" w:rsidRPr="00385D1B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385D1B" w:rsidTr="003F3CCB">
        <w:trPr>
          <w:trHeight w:val="430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2C345B" w:rsidRPr="00385D1B" w:rsidRDefault="002C345B" w:rsidP="00891A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2C345B" w:rsidRPr="00385D1B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385D1B" w:rsidTr="003F3CCB">
        <w:trPr>
          <w:trHeight w:val="430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2C345B" w:rsidRPr="00385D1B" w:rsidRDefault="002C345B" w:rsidP="00891A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2C345B" w:rsidRPr="00385D1B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385D1B" w:rsidTr="003F3CCB">
        <w:trPr>
          <w:trHeight w:val="430"/>
        </w:trPr>
        <w:tc>
          <w:tcPr>
            <w:tcW w:w="5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45B" w:rsidRPr="00385D1B" w:rsidRDefault="002C345B" w:rsidP="00891A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ostalo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2C345B" w:rsidRPr="00385D1B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91" w:rsidRDefault="00293291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291" w:rsidRDefault="0029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A36" w:rsidRPr="00385D1B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1B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385D1B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57627" w:rsidRPr="00385D1B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385D1B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385D1B">
        <w:rPr>
          <w:rFonts w:ascii="Times New Roman" w:hAnsi="Times New Roman" w:cs="Times New Roman"/>
          <w:sz w:val="24"/>
          <w:szCs w:val="24"/>
        </w:rPr>
        <w:t>3,</w:t>
      </w:r>
      <w:r w:rsidR="004F7179">
        <w:rPr>
          <w:rFonts w:ascii="Times New Roman" w:hAnsi="Times New Roman" w:cs="Times New Roman"/>
          <w:sz w:val="24"/>
          <w:szCs w:val="24"/>
        </w:rPr>
        <w:t xml:space="preserve"> </w:t>
      </w:r>
      <w:r w:rsidR="008653B7" w:rsidRPr="00385D1B">
        <w:rPr>
          <w:rFonts w:ascii="Times New Roman" w:hAnsi="Times New Roman" w:cs="Times New Roman"/>
          <w:sz w:val="24"/>
          <w:szCs w:val="24"/>
        </w:rPr>
        <w:t>4</w:t>
      </w:r>
      <w:r w:rsidRPr="00385D1B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385D1B">
        <w:rPr>
          <w:rFonts w:ascii="Times New Roman" w:hAnsi="Times New Roman" w:cs="Times New Roman"/>
          <w:sz w:val="24"/>
          <w:szCs w:val="24"/>
        </w:rPr>
        <w:t>5</w:t>
      </w:r>
      <w:r w:rsidRPr="00385D1B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:rsidR="00050EA8" w:rsidRPr="003F3CCB" w:rsidRDefault="00050EA8" w:rsidP="00DF69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1271"/>
        <w:gridCol w:w="7791"/>
      </w:tblGrid>
      <w:tr w:rsidR="00050EA8" w:rsidRPr="00385D1B" w:rsidTr="00293291">
        <w:tc>
          <w:tcPr>
            <w:tcW w:w="1271" w:type="dxa"/>
            <w:shd w:val="clear" w:color="auto" w:fill="auto"/>
          </w:tcPr>
          <w:p w:rsidR="00050EA8" w:rsidRPr="00385D1B" w:rsidRDefault="00050EA8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50EA8" w:rsidRPr="00385D1B" w:rsidRDefault="00050EA8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50EA8" w:rsidRDefault="00050EA8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CB" w:rsidRPr="00385D1B" w:rsidRDefault="003F3CCB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385D1B" w:rsidTr="00293291">
        <w:tc>
          <w:tcPr>
            <w:tcW w:w="1271" w:type="dxa"/>
            <w:shd w:val="clear" w:color="auto" w:fill="auto"/>
          </w:tcPr>
          <w:p w:rsidR="003C4E68" w:rsidRPr="00385D1B" w:rsidRDefault="003C4E68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385D1B" w:rsidRDefault="00DA56FF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GOSPODARSKA (SAJMOVI, IZLOŽBE, ZAŠTITA OKOLIŠA)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A56FF" w:rsidRPr="003F3CCB" w:rsidRDefault="00F74F73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Organizacija sajmova i </w:t>
            </w:r>
            <w:r w:rsidR="00293291" w:rsidRPr="003F3CCB">
              <w:rPr>
                <w:rFonts w:ascii="Times New Roman" w:hAnsi="Times New Roman" w:cs="Times New Roman"/>
                <w:sz w:val="20"/>
                <w:szCs w:val="20"/>
              </w:rPr>
              <w:t>izložbi na području općine Hrašćina</w:t>
            </w: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(vezanih uz poljoprivredu i preradu poljoprivrednih proizvoda, ruralni razvoj</w:t>
            </w:r>
            <w:r w:rsidR="00DA56FF" w:rsidRPr="003F3C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4F73" w:rsidRPr="003F3CCB" w:rsidRDefault="00293291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Predstavljanje općine Hrašćina</w:t>
            </w:r>
            <w:r w:rsidR="00F74F73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na sajmovima na području Republike Hrvatske i inozemstvu (vezanih uz poljoprivredu i preradu poljoprivrednih proizvoda, ruralni razvoj)</w:t>
            </w:r>
          </w:p>
          <w:p w:rsidR="00DA56FF" w:rsidRPr="00385D1B" w:rsidRDefault="004D2232" w:rsidP="00293291">
            <w:pPr>
              <w:rPr>
                <w:rFonts w:ascii="Times New Roman" w:hAnsi="Times New Roman" w:cs="Times New Roman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Zaštita okoliša, biološke</w:t>
            </w:r>
            <w:r w:rsidR="00DA56FF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raznolikosti i krajobraza</w:t>
            </w:r>
          </w:p>
        </w:tc>
      </w:tr>
      <w:tr w:rsidR="003C4E68" w:rsidRPr="00385D1B" w:rsidTr="00293291">
        <w:tc>
          <w:tcPr>
            <w:tcW w:w="1271" w:type="dxa"/>
            <w:shd w:val="clear" w:color="auto" w:fill="auto"/>
          </w:tcPr>
          <w:p w:rsidR="003C4E68" w:rsidRPr="00385D1B" w:rsidRDefault="003C4E68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385D1B" w:rsidRDefault="00F74F73" w:rsidP="0029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SPORTSKA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DF699D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Odgojno-obrazovni rad s djecom i </w:t>
            </w:r>
            <w:r w:rsidR="00F74F73" w:rsidRPr="003F3CCB">
              <w:rPr>
                <w:rFonts w:ascii="Times New Roman" w:hAnsi="Times New Roman" w:cs="Times New Roman"/>
                <w:sz w:val="20"/>
                <w:szCs w:val="20"/>
              </w:rPr>
              <w:t>mladima u organizaciji sportskih aktivnosti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DF699D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Organizacija izvannasta</w:t>
            </w:r>
            <w:r w:rsidR="00DB183A" w:rsidRPr="003F3CCB">
              <w:rPr>
                <w:rFonts w:ascii="Times New Roman" w:hAnsi="Times New Roman" w:cs="Times New Roman"/>
                <w:sz w:val="20"/>
                <w:szCs w:val="20"/>
              </w:rPr>
              <w:t>vnih i izvanškolskih aktivnosti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F74F73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Organizacija sportskih susreta</w:t>
            </w:r>
          </w:p>
        </w:tc>
      </w:tr>
      <w:tr w:rsidR="003C4E68" w:rsidRPr="00385D1B" w:rsidTr="00293291">
        <w:tc>
          <w:tcPr>
            <w:tcW w:w="1271" w:type="dxa"/>
            <w:shd w:val="clear" w:color="auto" w:fill="auto"/>
          </w:tcPr>
          <w:p w:rsidR="003C4E68" w:rsidRPr="00385D1B" w:rsidRDefault="003C4E68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385D1B" w:rsidRDefault="00DF699D" w:rsidP="0029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</w:rPr>
              <w:t>POTICANJE I AFIRMACIJA KULTURNOG AMATERIZMA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DB183A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Glazbeno</w:t>
            </w:r>
            <w:r w:rsidR="004F7179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7179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scenske aktivnosti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DB183A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Organizacija redovnih programa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DF699D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Muzejsko – galerijska djelatnost i likovne umjetnosti</w:t>
            </w:r>
          </w:p>
        </w:tc>
      </w:tr>
      <w:tr w:rsidR="00FA2457" w:rsidRPr="00385D1B" w:rsidTr="00293291">
        <w:tc>
          <w:tcPr>
            <w:tcW w:w="1271" w:type="dxa"/>
            <w:shd w:val="clear" w:color="auto" w:fill="auto"/>
          </w:tcPr>
          <w:p w:rsidR="00FA2457" w:rsidRPr="00385D1B" w:rsidRDefault="00FA2457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FA2457" w:rsidRPr="003F3CCB" w:rsidRDefault="00DA56FF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Organizacija kulturno</w:t>
            </w:r>
            <w:r w:rsidR="004F7179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7179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umjetničkih manifestacija djece i mladih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DF699D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Sudjelovan</w:t>
            </w:r>
            <w:r w:rsidR="00DB183A" w:rsidRPr="003F3CCB">
              <w:rPr>
                <w:rFonts w:ascii="Times New Roman" w:hAnsi="Times New Roman" w:cs="Times New Roman"/>
                <w:sz w:val="20"/>
                <w:szCs w:val="20"/>
              </w:rPr>
              <w:t>je na općinskim manifestacijama</w:t>
            </w:r>
          </w:p>
        </w:tc>
      </w:tr>
      <w:tr w:rsidR="00DF699D" w:rsidRPr="00385D1B" w:rsidTr="00293291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DF699D" w:rsidRPr="003F3CCB" w:rsidRDefault="00F74F73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Promocija izvan </w:t>
            </w:r>
            <w:r w:rsidR="00DA56FF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općine </w:t>
            </w:r>
            <w:r w:rsidR="00293291" w:rsidRPr="003F3CCB">
              <w:rPr>
                <w:rFonts w:ascii="Times New Roman" w:hAnsi="Times New Roman" w:cs="Times New Roman"/>
                <w:sz w:val="20"/>
                <w:szCs w:val="20"/>
              </w:rPr>
              <w:t>Hrašćina</w:t>
            </w:r>
          </w:p>
        </w:tc>
      </w:tr>
      <w:tr w:rsidR="003C4E68" w:rsidRPr="00385D1B" w:rsidTr="00293291">
        <w:tc>
          <w:tcPr>
            <w:tcW w:w="1271" w:type="dxa"/>
            <w:shd w:val="clear" w:color="auto" w:fill="auto"/>
          </w:tcPr>
          <w:p w:rsidR="003C4E68" w:rsidRPr="00385D1B" w:rsidRDefault="003C4E68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385D1B" w:rsidRDefault="00DA56FF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BRIGA ZA DJECU I MLADE, OSOBE TREĆE ŽIVOTNE DOBI I OSOBE S INVALIDITETOM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DA56FF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Odgojno</w:t>
            </w:r>
            <w:r w:rsidR="004F7179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7179" w:rsidRPr="003F3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obrazovni rad s djecom i mladima s posebnim potrebama (djeca i mladi s teškoćama u razvoju, djeca i mladi s invaliditetom, djeca i mladi sa zdravstvenim teškoćama, darovita djeca i mladi)</w:t>
            </w:r>
          </w:p>
        </w:tc>
      </w:tr>
      <w:tr w:rsidR="00DF699D" w:rsidRPr="00385D1B" w:rsidTr="00293291">
        <w:tc>
          <w:tcPr>
            <w:tcW w:w="1271" w:type="dxa"/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3F3CCB" w:rsidRDefault="00DA56FF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Briga o osobama treće životne dobi i organizacija slobodnog vremena starijih osoba</w:t>
            </w:r>
          </w:p>
        </w:tc>
      </w:tr>
      <w:tr w:rsidR="00DF699D" w:rsidRPr="00385D1B" w:rsidTr="00293291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DF699D" w:rsidRPr="00385D1B" w:rsidRDefault="00DF699D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DF699D" w:rsidRPr="003F3CCB" w:rsidRDefault="00DF699D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Podizanje kvalitete života osoba s posebnim potrebama i osoba s invaliditetom</w:t>
            </w:r>
          </w:p>
        </w:tc>
      </w:tr>
      <w:tr w:rsidR="004D2232" w:rsidRPr="00385D1B" w:rsidTr="00293291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4D2232" w:rsidRPr="00385D1B" w:rsidRDefault="004D2232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4D2232" w:rsidRPr="00385D1B" w:rsidRDefault="004D2232" w:rsidP="00293291">
            <w:pPr>
              <w:rPr>
                <w:rFonts w:ascii="Times New Roman" w:hAnsi="Times New Roman" w:cs="Times New Roman"/>
                <w:b/>
              </w:rPr>
            </w:pPr>
            <w:r w:rsidRPr="00385D1B">
              <w:rPr>
                <w:rFonts w:ascii="Times New Roman" w:hAnsi="Times New Roman" w:cs="Times New Roman"/>
                <w:b/>
              </w:rPr>
              <w:t>AKTIVNOSTI MJESNE SAMOUPRAVE</w:t>
            </w:r>
          </w:p>
        </w:tc>
      </w:tr>
      <w:tr w:rsidR="004D2232" w:rsidRPr="00385D1B" w:rsidTr="00293291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4D2232" w:rsidRPr="00385D1B" w:rsidRDefault="004D2232" w:rsidP="00293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4D2232" w:rsidRPr="003F3CCB" w:rsidRDefault="004D2232" w:rsidP="0029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CB">
              <w:rPr>
                <w:rFonts w:ascii="Times New Roman" w:hAnsi="Times New Roman" w:cs="Times New Roman"/>
                <w:sz w:val="20"/>
                <w:szCs w:val="20"/>
              </w:rPr>
              <w:t>Podizanje kvalitete života građana na područjima mjesne samouprave</w:t>
            </w:r>
          </w:p>
        </w:tc>
      </w:tr>
      <w:tr w:rsidR="00D87A36" w:rsidRPr="00385D1B" w:rsidTr="00293291">
        <w:trPr>
          <w:trHeight w:val="857"/>
        </w:trPr>
        <w:tc>
          <w:tcPr>
            <w:tcW w:w="9062" w:type="dxa"/>
            <w:gridSpan w:val="2"/>
            <w:shd w:val="clear" w:color="auto" w:fill="auto"/>
          </w:tcPr>
          <w:p w:rsidR="00D87A36" w:rsidRPr="00385D1B" w:rsidRDefault="00D87A36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(prostor/lokacija):</w:t>
            </w:r>
          </w:p>
          <w:p w:rsidR="00D87A36" w:rsidRPr="00385D1B" w:rsidRDefault="00D87A36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232" w:rsidRDefault="004D2232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CCB" w:rsidRDefault="003F3CCB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CCB" w:rsidRDefault="003F3CCB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CCB" w:rsidRDefault="003F3CCB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CCB" w:rsidRDefault="003F3CCB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CCB" w:rsidRDefault="003F3CCB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CCB" w:rsidRPr="00385D1B" w:rsidRDefault="003F3CCB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CCB" w:rsidRDefault="003F3CCB">
      <w:r>
        <w:br w:type="page"/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C33B1C" w:rsidRPr="00385D1B" w:rsidTr="003F3CCB">
        <w:trPr>
          <w:trHeight w:val="2438"/>
        </w:trPr>
        <w:tc>
          <w:tcPr>
            <w:tcW w:w="9062" w:type="dxa"/>
            <w:shd w:val="clear" w:color="auto" w:fill="auto"/>
          </w:tcPr>
          <w:p w:rsidR="00C33B1C" w:rsidRPr="00385D1B" w:rsidRDefault="00C33B1C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Vrijeme održavanja programa (termini i vremenski plan po etapama):</w:t>
            </w: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32" w:rsidRDefault="004D2232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BB" w:rsidRDefault="00811ABB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BB" w:rsidRDefault="00811ABB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BB" w:rsidRPr="00385D1B" w:rsidRDefault="00811ABB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32" w:rsidRPr="00385D1B" w:rsidRDefault="004D2232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385D1B" w:rsidTr="00293291">
        <w:tc>
          <w:tcPr>
            <w:tcW w:w="9062" w:type="dxa"/>
            <w:shd w:val="clear" w:color="auto" w:fill="auto"/>
          </w:tcPr>
          <w:p w:rsidR="00C33B1C" w:rsidRPr="00385D1B" w:rsidRDefault="00C33B1C" w:rsidP="0029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B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385D1B" w:rsidRDefault="00C33B1C" w:rsidP="0029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02" w:rsidRPr="00385D1B" w:rsidRDefault="00B06902" w:rsidP="00293291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183A" w:rsidRPr="00385D1B" w:rsidRDefault="00DB183A" w:rsidP="00293291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3AE0" w:rsidRPr="00385D1B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D1B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EA3AE0" w:rsidRPr="00385D1B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Samostalno</w:t>
      </w:r>
    </w:p>
    <w:p w:rsidR="00EA3AE0" w:rsidRPr="00385D1B" w:rsidRDefault="00EA3AE0" w:rsidP="00811ABB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385D1B">
        <w:rPr>
          <w:rFonts w:ascii="Times New Roman" w:hAnsi="Times New Roman" w:cs="Times New Roman"/>
          <w:sz w:val="24"/>
          <w:szCs w:val="24"/>
        </w:rPr>
        <w:t>om,</w:t>
      </w:r>
      <w:r w:rsidRPr="00385D1B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:rsidR="00811ABB" w:rsidRDefault="00811ABB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385D1B">
        <w:rPr>
          <w:rFonts w:ascii="Times New Roman" w:hAnsi="Times New Roman" w:cs="Times New Roman"/>
          <w:sz w:val="24"/>
          <w:szCs w:val="24"/>
        </w:rPr>
        <w:t>______</w:t>
      </w:r>
    </w:p>
    <w:p w:rsidR="00EA3AE0" w:rsidRPr="00385D1B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811ABB" w:rsidRDefault="00811ABB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385D1B">
        <w:rPr>
          <w:rFonts w:ascii="Times New Roman" w:hAnsi="Times New Roman" w:cs="Times New Roman"/>
          <w:sz w:val="24"/>
          <w:szCs w:val="24"/>
        </w:rPr>
        <w:t>______</w:t>
      </w:r>
    </w:p>
    <w:p w:rsidR="00EA3AE0" w:rsidRPr="00385D1B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U partnerstvu sa stranom udrugom registriranom u RH (upisati naziv, adresu i podatke o registraciji u RH)</w:t>
      </w:r>
    </w:p>
    <w:p w:rsidR="00811ABB" w:rsidRDefault="00811ABB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385D1B">
        <w:rPr>
          <w:rFonts w:ascii="Times New Roman" w:hAnsi="Times New Roman" w:cs="Times New Roman"/>
          <w:sz w:val="24"/>
          <w:szCs w:val="24"/>
        </w:rPr>
        <w:t>______</w:t>
      </w:r>
    </w:p>
    <w:p w:rsidR="00EA3AE0" w:rsidRPr="00385D1B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D1B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EA3AE0" w:rsidRPr="00385D1B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811ABB" w:rsidRDefault="00811ABB" w:rsidP="00811A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385D1B">
        <w:rPr>
          <w:rFonts w:ascii="Times New Roman" w:hAnsi="Times New Roman" w:cs="Times New Roman"/>
          <w:sz w:val="24"/>
          <w:szCs w:val="24"/>
        </w:rPr>
        <w:t>_________</w:t>
      </w:r>
    </w:p>
    <w:p w:rsidR="00EA3AE0" w:rsidRPr="00385D1B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Dugoročni</w:t>
      </w:r>
    </w:p>
    <w:p w:rsidR="00811ABB" w:rsidRDefault="00811ABB" w:rsidP="0081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385D1B">
        <w:rPr>
          <w:rFonts w:ascii="Times New Roman" w:hAnsi="Times New Roman" w:cs="Times New Roman"/>
          <w:sz w:val="24"/>
          <w:szCs w:val="24"/>
        </w:rPr>
        <w:t>______</w:t>
      </w:r>
    </w:p>
    <w:p w:rsidR="00811ABB" w:rsidRDefault="00811ABB" w:rsidP="00811ABB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ABB" w:rsidRDefault="00811ABB" w:rsidP="00811ABB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E0" w:rsidRPr="00385D1B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D1B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EA3AE0" w:rsidRPr="00385D1B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811ABB" w:rsidRDefault="00811ABB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81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93291" w:rsidRPr="00385D1B" w:rsidRDefault="00293291" w:rsidP="00293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93291" w:rsidRPr="00385D1B" w:rsidRDefault="00293291" w:rsidP="00293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93291" w:rsidRPr="00385D1B" w:rsidRDefault="00293291" w:rsidP="00293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A3AE0" w:rsidRPr="00385D1B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385D1B">
        <w:rPr>
          <w:rFonts w:ascii="Times New Roman" w:hAnsi="Times New Roman" w:cs="Times New Roman"/>
          <w:sz w:val="24"/>
          <w:szCs w:val="24"/>
        </w:rPr>
        <w:t>.</w:t>
      </w:r>
    </w:p>
    <w:p w:rsidR="00EA3AE0" w:rsidRPr="00385D1B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385D1B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EA3AE0" w:rsidRPr="00385D1B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5D1B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EA3AE0" w:rsidRPr="00385D1B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A3AE0" w:rsidRPr="00DF699D" w:rsidRDefault="00EA3AE0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EA3AE0" w:rsidRPr="00DF699D" w:rsidSect="006C23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BC" w:rsidRDefault="002C69BC" w:rsidP="00DB183A">
      <w:pPr>
        <w:spacing w:after="0" w:line="240" w:lineRule="auto"/>
      </w:pPr>
      <w:r>
        <w:separator/>
      </w:r>
    </w:p>
  </w:endnote>
  <w:endnote w:type="continuationSeparator" w:id="0">
    <w:p w:rsidR="002C69BC" w:rsidRDefault="002C69BC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179" w:rsidRDefault="009E0D07">
        <w:pPr>
          <w:pStyle w:val="Podnoje"/>
          <w:jc w:val="right"/>
        </w:pPr>
        <w:fldSimple w:instr=" PAGE   \* MERGEFORMAT ">
          <w:r w:rsidR="009857AF">
            <w:rPr>
              <w:noProof/>
            </w:rPr>
            <w:t>1</w:t>
          </w:r>
        </w:fldSimple>
        <w:r w:rsidR="004F7179">
          <w:rPr>
            <w:noProof/>
          </w:rPr>
          <w:t>/5</w:t>
        </w:r>
      </w:p>
    </w:sdtContent>
  </w:sdt>
  <w:p w:rsidR="004F7179" w:rsidRDefault="004F717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BC" w:rsidRDefault="002C69BC" w:rsidP="00DB183A">
      <w:pPr>
        <w:spacing w:after="0" w:line="240" w:lineRule="auto"/>
      </w:pPr>
      <w:r>
        <w:separator/>
      </w:r>
    </w:p>
  </w:footnote>
  <w:footnote w:type="continuationSeparator" w:id="0">
    <w:p w:rsidR="002C69BC" w:rsidRDefault="002C69BC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D4"/>
    <w:rsid w:val="00050EA8"/>
    <w:rsid w:val="00180EE2"/>
    <w:rsid w:val="001A5710"/>
    <w:rsid w:val="001A6E35"/>
    <w:rsid w:val="00222CF0"/>
    <w:rsid w:val="00244635"/>
    <w:rsid w:val="00293291"/>
    <w:rsid w:val="002C345B"/>
    <w:rsid w:val="002C69BC"/>
    <w:rsid w:val="002D38D6"/>
    <w:rsid w:val="00334ED4"/>
    <w:rsid w:val="00342421"/>
    <w:rsid w:val="003557A8"/>
    <w:rsid w:val="00385D1B"/>
    <w:rsid w:val="003C4E68"/>
    <w:rsid w:val="003F3CCB"/>
    <w:rsid w:val="00402C71"/>
    <w:rsid w:val="00483B62"/>
    <w:rsid w:val="004D2232"/>
    <w:rsid w:val="004F7179"/>
    <w:rsid w:val="00641417"/>
    <w:rsid w:val="006B2ED2"/>
    <w:rsid w:val="006C23CC"/>
    <w:rsid w:val="006C3FB7"/>
    <w:rsid w:val="006D61BC"/>
    <w:rsid w:val="00724F32"/>
    <w:rsid w:val="00802885"/>
    <w:rsid w:val="00811ABB"/>
    <w:rsid w:val="00857627"/>
    <w:rsid w:val="008653B7"/>
    <w:rsid w:val="00891A18"/>
    <w:rsid w:val="008C0642"/>
    <w:rsid w:val="008D6642"/>
    <w:rsid w:val="00914172"/>
    <w:rsid w:val="00917730"/>
    <w:rsid w:val="009857AF"/>
    <w:rsid w:val="009878B1"/>
    <w:rsid w:val="009C1FD0"/>
    <w:rsid w:val="009E0D07"/>
    <w:rsid w:val="00AF1066"/>
    <w:rsid w:val="00B00A62"/>
    <w:rsid w:val="00B06902"/>
    <w:rsid w:val="00B339AE"/>
    <w:rsid w:val="00B434A5"/>
    <w:rsid w:val="00C1551E"/>
    <w:rsid w:val="00C24F34"/>
    <w:rsid w:val="00C33B1C"/>
    <w:rsid w:val="00C60676"/>
    <w:rsid w:val="00D87A36"/>
    <w:rsid w:val="00DA56FF"/>
    <w:rsid w:val="00DB183A"/>
    <w:rsid w:val="00DF699D"/>
    <w:rsid w:val="00E24F47"/>
    <w:rsid w:val="00EA00E5"/>
    <w:rsid w:val="00EA3AE0"/>
    <w:rsid w:val="00F32730"/>
    <w:rsid w:val="00F74F73"/>
    <w:rsid w:val="00F76E77"/>
    <w:rsid w:val="00F81FA0"/>
    <w:rsid w:val="00FA2457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rizicna.azo.hr/iszo/images/grb_rh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C174-A8AA-4180-9A6D-96398A7D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SLAĐANA</cp:lastModifiedBy>
  <cp:revision>2</cp:revision>
  <cp:lastPrinted>2016-03-02T08:03:00Z</cp:lastPrinted>
  <dcterms:created xsi:type="dcterms:W3CDTF">2018-04-03T08:37:00Z</dcterms:created>
  <dcterms:modified xsi:type="dcterms:W3CDTF">2018-04-03T08:37:00Z</dcterms:modified>
</cp:coreProperties>
</file>